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FB9A" w14:textId="735507F4" w:rsidR="004A07A4" w:rsidRDefault="004A07A4" w:rsidP="004A07A4">
      <w:pPr>
        <w:jc w:val="center"/>
        <w:rPr>
          <w:rFonts w:ascii="Cooper Black" w:hAnsi="Cooper Black" w:cs="Aharoni"/>
        </w:rPr>
      </w:pPr>
      <w:r>
        <w:rPr>
          <w:rFonts w:ascii="Cooper Black" w:hAnsi="Cooper Black" w:cs="Aharoni"/>
          <w:noProof/>
        </w:rPr>
        <w:drawing>
          <wp:anchor distT="0" distB="0" distL="114300" distR="114300" simplePos="0" relativeHeight="251658240" behindDoc="0" locked="0" layoutInCell="1" allowOverlap="1" wp14:anchorId="27BAE8D2" wp14:editId="3F8CEB2F">
            <wp:simplePos x="0" y="0"/>
            <wp:positionH relativeFrom="column">
              <wp:posOffset>4564380</wp:posOffset>
            </wp:positionH>
            <wp:positionV relativeFrom="paragraph">
              <wp:posOffset>0</wp:posOffset>
            </wp:positionV>
            <wp:extent cx="1165860" cy="1137920"/>
            <wp:effectExtent l="0" t="0" r="0" b="5080"/>
            <wp:wrapSquare wrapText="bothSides"/>
            <wp:docPr id="1753934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34864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379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C86" w:rsidRPr="002D5C86">
        <w:rPr>
          <w:rFonts w:ascii="Cooper Black" w:hAnsi="Cooper Black" w:cs="Aharoni"/>
        </w:rPr>
        <w:t xml:space="preserve">White Roses Youth Group </w:t>
      </w:r>
      <w:proofErr w:type="gramStart"/>
      <w:r w:rsidR="002D5C86" w:rsidRPr="002D5C86">
        <w:rPr>
          <w:rFonts w:ascii="Cooper Black" w:hAnsi="Cooper Black" w:cs="Aharoni"/>
        </w:rPr>
        <w:t>Schedule  Fall</w:t>
      </w:r>
      <w:proofErr w:type="gramEnd"/>
      <w:r w:rsidR="002D5C86" w:rsidRPr="002D5C86">
        <w:rPr>
          <w:rFonts w:ascii="Cooper Black" w:hAnsi="Cooper Black" w:cs="Aharoni"/>
        </w:rPr>
        <w:t>-Winter 2024  Augustana Lutheran Church</w:t>
      </w:r>
    </w:p>
    <w:p w14:paraId="5D546291" w14:textId="657098DB" w:rsidR="002D5C86" w:rsidRPr="002D5C86" w:rsidRDefault="002D5C86" w:rsidP="004A07A4">
      <w:pPr>
        <w:jc w:val="center"/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207 N. Kelly </w:t>
      </w:r>
      <w:proofErr w:type="gramStart"/>
      <w:r w:rsidRPr="002D5C86">
        <w:rPr>
          <w:rFonts w:ascii="Cooper Black" w:hAnsi="Cooper Black" w:cs="Aharoni"/>
        </w:rPr>
        <w:t>Street  Hobart</w:t>
      </w:r>
      <w:proofErr w:type="gramEnd"/>
      <w:r w:rsidRPr="002D5C86">
        <w:rPr>
          <w:rFonts w:ascii="Cooper Black" w:hAnsi="Cooper Black" w:cs="Aharoni"/>
        </w:rPr>
        <w:t xml:space="preserve"> IN</w:t>
      </w:r>
    </w:p>
    <w:p w14:paraId="73C02A1C" w14:textId="4E1F05E8" w:rsidR="002D5C86" w:rsidRPr="002D5C86" w:rsidRDefault="002D5C86" w:rsidP="004A07A4">
      <w:pPr>
        <w:jc w:val="center"/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>We meet Sundays 5-7pm</w:t>
      </w:r>
    </w:p>
    <w:p w14:paraId="386D2586" w14:textId="77777777" w:rsidR="002D5C86" w:rsidRPr="002D5C86" w:rsidRDefault="002D5C86">
      <w:pPr>
        <w:rPr>
          <w:rFonts w:ascii="Cooper Black" w:hAnsi="Cooper Black" w:cs="Aharoni"/>
        </w:rPr>
      </w:pPr>
    </w:p>
    <w:p w14:paraId="5590ECF2" w14:textId="30A9A954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Sept 8 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Showing Partiality”     James 2:1-17        Bonfire</w:t>
      </w:r>
    </w:p>
    <w:p w14:paraId="4209D0AB" w14:textId="2F6D2C96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Sept 15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Who do you think you are?”     Mark 8:27-38     Basketball</w:t>
      </w:r>
    </w:p>
    <w:p w14:paraId="688B4A4F" w14:textId="5F87F4B5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Sept 22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God is our Helper”     Psalm 54     Karaoke</w:t>
      </w:r>
    </w:p>
    <w:p w14:paraId="5938EB93" w14:textId="33E0021A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Sept 29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Be Salty!”     Mark 9:38-50     Meal     Gaga Ball</w:t>
      </w:r>
    </w:p>
    <w:p w14:paraId="05224B5F" w14:textId="1FC89678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Oct 6   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Does God still speak?”     Hebrews 1:1-4, 2:5-12     Cup Tournament</w:t>
      </w:r>
    </w:p>
    <w:p w14:paraId="78AFDA1B" w14:textId="7854E3C7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Oct 13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Easier for a Camel”         Mark 10:17-31       Movie Night</w:t>
      </w:r>
    </w:p>
    <w:p w14:paraId="592872AC" w14:textId="47837C23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Oct 20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You got served”       Mark 10:35-45     Bonfire</w:t>
      </w:r>
    </w:p>
    <w:p w14:paraId="5D802815" w14:textId="65B13F67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Oct 27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Sow in tears, reap in joy”      Psalm 126      Spooky Party</w:t>
      </w:r>
    </w:p>
    <w:p w14:paraId="613BD3F5" w14:textId="05D73504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Nov 3  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Super important stuff”         Mark 12:28-34      Karaoke</w:t>
      </w:r>
    </w:p>
    <w:p w14:paraId="6D0A6240" w14:textId="26159BA5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Nov 10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How to Praise 101”         Psalm 146     Gaga Ball</w:t>
      </w:r>
    </w:p>
    <w:p w14:paraId="093CF906" w14:textId="16E04A44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Nov 17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War what is it good for?”      Mark 13:1-8     Cup Tournament</w:t>
      </w:r>
    </w:p>
    <w:p w14:paraId="1C741350" w14:textId="7AEAE4A0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Nov 24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What is truth anyway?”        John 18:33-40      Movie Night</w:t>
      </w:r>
    </w:p>
    <w:p w14:paraId="40B7C502" w14:textId="6186790B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Dec 1  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 xml:space="preserve">Check </w:t>
      </w:r>
      <w:proofErr w:type="spellStart"/>
      <w:r w:rsidRPr="002D5C86">
        <w:rPr>
          <w:rFonts w:ascii="Cooper Black" w:hAnsi="Cooper Black" w:cs="Aharoni"/>
        </w:rPr>
        <w:t>yo</w:t>
      </w:r>
      <w:proofErr w:type="spellEnd"/>
      <w:r w:rsidRPr="002D5C86">
        <w:rPr>
          <w:rFonts w:ascii="Cooper Black" w:hAnsi="Cooper Black" w:cs="Aharoni"/>
        </w:rPr>
        <w:t xml:space="preserve"> self”       Luke 21:25-36       ADVENT    Service night</w:t>
      </w:r>
    </w:p>
    <w:p w14:paraId="3C1A4F07" w14:textId="423925DB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Dec 8 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>Wilderness cry”        Luke 3:1-6      ADVENT      Christman Karaoke</w:t>
      </w:r>
    </w:p>
    <w:p w14:paraId="0AFF7558" w14:textId="4EDC41C9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Dec 15  </w:t>
      </w:r>
      <w:proofErr w:type="gramStart"/>
      <w:r w:rsidRPr="002D5C86">
        <w:rPr>
          <w:rFonts w:ascii="Cooper Black" w:hAnsi="Cooper Black" w:cs="Aharoni"/>
        </w:rPr>
        <w:t xml:space="preserve">   “</w:t>
      </w:r>
      <w:proofErr w:type="gramEnd"/>
      <w:r w:rsidRPr="002D5C86">
        <w:rPr>
          <w:rFonts w:ascii="Cooper Black" w:hAnsi="Cooper Black" w:cs="Aharoni"/>
        </w:rPr>
        <w:t xml:space="preserve">Youth Christmas Service and Party”    ADVENT      </w:t>
      </w:r>
    </w:p>
    <w:p w14:paraId="624096AD" w14:textId="40EB760E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>Dec 22    OFF</w:t>
      </w:r>
    </w:p>
    <w:p w14:paraId="00BE8351" w14:textId="6C4E0384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>Dec 29     OFF</w:t>
      </w:r>
    </w:p>
    <w:p w14:paraId="1A71602A" w14:textId="77777777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>White Roses Youth Group will return with new Winter/Spring 2025 Schedule</w:t>
      </w:r>
    </w:p>
    <w:p w14:paraId="33CB575C" w14:textId="53888FF5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 starting Jan 5,2025      Come as you are!   </w:t>
      </w:r>
    </w:p>
    <w:p w14:paraId="42F90F72" w14:textId="7600B5F9" w:rsidR="002D5C86" w:rsidRPr="002D5C86" w:rsidRDefault="002D5C86">
      <w:pPr>
        <w:rPr>
          <w:rFonts w:ascii="Cooper Black" w:hAnsi="Cooper Black" w:cs="Aharoni"/>
        </w:rPr>
      </w:pPr>
      <w:r w:rsidRPr="002D5C86">
        <w:rPr>
          <w:rFonts w:ascii="Cooper Black" w:hAnsi="Cooper Black" w:cs="Aharoni"/>
        </w:rPr>
        <w:t xml:space="preserve">“Do not let ANYONE think less of you because you are young. Be an example to ALL </w:t>
      </w:r>
      <w:proofErr w:type="spellStart"/>
      <w:proofErr w:type="gramStart"/>
      <w:r w:rsidRPr="002D5C86">
        <w:rPr>
          <w:rFonts w:ascii="Cooper Black" w:hAnsi="Cooper Black" w:cs="Aharoni"/>
        </w:rPr>
        <w:t>believers..</w:t>
      </w:r>
      <w:proofErr w:type="gramEnd"/>
      <w:r w:rsidRPr="002D5C86">
        <w:rPr>
          <w:rFonts w:ascii="Cooper Black" w:hAnsi="Cooper Black" w:cs="Aharoni"/>
        </w:rPr>
        <w:t>in</w:t>
      </w:r>
      <w:proofErr w:type="spellEnd"/>
      <w:r w:rsidRPr="002D5C86">
        <w:rPr>
          <w:rFonts w:ascii="Cooper Black" w:hAnsi="Cooper Black" w:cs="Aharoni"/>
        </w:rPr>
        <w:t xml:space="preserve"> what you SAY, in the way you LIVE, in your LOVE, your FAITH, and your PURITY.”</w:t>
      </w:r>
      <w:r w:rsidR="00685067">
        <w:rPr>
          <w:rFonts w:ascii="Cooper Black" w:hAnsi="Cooper Black" w:cs="Aharoni"/>
        </w:rPr>
        <w:t xml:space="preserve">       </w:t>
      </w:r>
      <w:r w:rsidR="00685067" w:rsidRPr="002D5C86">
        <w:rPr>
          <w:rFonts w:ascii="Cooper Black" w:hAnsi="Cooper Black" w:cs="Aharoni"/>
        </w:rPr>
        <w:t>1 Timothy 4:12</w:t>
      </w:r>
    </w:p>
    <w:sectPr w:rsidR="002D5C86" w:rsidRPr="002D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6"/>
    <w:rsid w:val="00114FF1"/>
    <w:rsid w:val="002D5C86"/>
    <w:rsid w:val="004A07A4"/>
    <w:rsid w:val="00640D1F"/>
    <w:rsid w:val="00685067"/>
    <w:rsid w:val="00837EBC"/>
    <w:rsid w:val="008D70D6"/>
    <w:rsid w:val="009F53C2"/>
    <w:rsid w:val="00A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C18D"/>
  <w15:chartTrackingRefBased/>
  <w15:docId w15:val="{2FBA4C82-0660-467F-9045-56127A7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C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7E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mons.wikimedia.org/wiki/File:Lutherrose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1285</Characters>
  <Application>Microsoft Office Word</Application>
  <DocSecurity>0</DocSecurity>
  <Lines>29</Lines>
  <Paragraphs>5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Augustana Lutheran</dc:creator>
  <cp:keywords/>
  <dc:description/>
  <cp:lastModifiedBy>Augustana Lutheran</cp:lastModifiedBy>
  <cp:revision>8</cp:revision>
  <dcterms:created xsi:type="dcterms:W3CDTF">2024-08-11T14:07:00Z</dcterms:created>
  <dcterms:modified xsi:type="dcterms:W3CDTF">2024-08-11T14:44:00Z</dcterms:modified>
</cp:coreProperties>
</file>